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94967" w14:textId="068E843E" w:rsidR="00E73868" w:rsidRPr="00120E14" w:rsidRDefault="00E73868" w:rsidP="00E73868">
      <w:pPr>
        <w:spacing w:after="0" w:line="240" w:lineRule="auto"/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120E14">
        <w:rPr>
          <w:rFonts w:ascii="Arial" w:hAnsi="Arial" w:cs="Arial"/>
          <w:b/>
          <w:bCs/>
          <w:color w:val="002060"/>
          <w:sz w:val="28"/>
          <w:szCs w:val="28"/>
        </w:rPr>
        <w:t xml:space="preserve">НЕКОТОРЫЕ ПРЕДЛОЖЕНИЯ ПО ПОДДЕРЖКЕ ДНР/ЛНР </w:t>
      </w:r>
    </w:p>
    <w:p w14:paraId="499206CC" w14:textId="57838885" w:rsidR="00E73868" w:rsidRPr="00120E14" w:rsidRDefault="00E73868" w:rsidP="00E73868">
      <w:pPr>
        <w:spacing w:after="0" w:line="240" w:lineRule="auto"/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120E14">
        <w:rPr>
          <w:rFonts w:ascii="Arial" w:hAnsi="Arial" w:cs="Arial"/>
          <w:b/>
          <w:bCs/>
          <w:color w:val="002060"/>
          <w:sz w:val="28"/>
          <w:szCs w:val="28"/>
        </w:rPr>
        <w:t>(ДЛЯ ОБСУЖДЕНИЯ НА СОВЕТЕ РАБО)</w:t>
      </w:r>
    </w:p>
    <w:p w14:paraId="021B8C77" w14:textId="77777777" w:rsidR="00E73868" w:rsidRPr="00120E14" w:rsidRDefault="00E73868" w:rsidP="00E73868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</w:p>
    <w:p w14:paraId="16FD87CE" w14:textId="77777777" w:rsidR="00E73868" w:rsidRPr="00120E14" w:rsidRDefault="00E73868" w:rsidP="00E73868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</w:p>
    <w:p w14:paraId="75E8683A" w14:textId="0FAB07B3" w:rsidR="00E73868" w:rsidRPr="00120E14" w:rsidRDefault="00E73868" w:rsidP="00E73868">
      <w:pPr>
        <w:spacing w:after="0" w:line="240" w:lineRule="auto"/>
        <w:rPr>
          <w:rFonts w:ascii="Arial" w:hAnsi="Arial" w:cs="Arial"/>
          <w:b/>
          <w:bCs/>
          <w:color w:val="002060"/>
          <w:sz w:val="24"/>
          <w:szCs w:val="24"/>
        </w:rPr>
      </w:pPr>
      <w:r w:rsidRPr="00120E14">
        <w:rPr>
          <w:rFonts w:ascii="Arial" w:hAnsi="Arial" w:cs="Arial"/>
          <w:b/>
          <w:bCs/>
          <w:color w:val="002060"/>
          <w:sz w:val="24"/>
          <w:szCs w:val="24"/>
        </w:rPr>
        <w:t>Некоторые первые идеи по поддержке ЛНР/ДНР</w:t>
      </w:r>
    </w:p>
    <w:p w14:paraId="6FF35F59" w14:textId="6D5E3731" w:rsidR="00E73868" w:rsidRPr="00120E14" w:rsidRDefault="00E73868" w:rsidP="00E73868">
      <w:pPr>
        <w:pStyle w:val="a3"/>
        <w:numPr>
          <w:ilvl w:val="0"/>
          <w:numId w:val="1"/>
        </w:numPr>
        <w:spacing w:before="120" w:after="120" w:line="240" w:lineRule="auto"/>
        <w:contextualSpacing w:val="0"/>
        <w:rPr>
          <w:rFonts w:ascii="Arial" w:hAnsi="Arial" w:cs="Arial"/>
          <w:color w:val="002060"/>
          <w:sz w:val="24"/>
          <w:szCs w:val="24"/>
        </w:rPr>
      </w:pPr>
      <w:r w:rsidRPr="00120E14">
        <w:rPr>
          <w:rFonts w:ascii="Arial" w:hAnsi="Arial" w:cs="Arial"/>
          <w:color w:val="002060"/>
          <w:sz w:val="24"/>
          <w:szCs w:val="24"/>
        </w:rPr>
        <w:t>Приглашение в члены/наблюдатели РАБО вузов/бизнеса (без взносов!) ЛНР/ДНР; Роль – координатор Проекта РАБО от Донбасса.</w:t>
      </w:r>
    </w:p>
    <w:p w14:paraId="669DC7D9" w14:textId="197CD0D4" w:rsidR="00E73868" w:rsidRPr="00120E14" w:rsidRDefault="00E73868" w:rsidP="00E73868">
      <w:pPr>
        <w:pStyle w:val="a3"/>
        <w:numPr>
          <w:ilvl w:val="0"/>
          <w:numId w:val="1"/>
        </w:numPr>
        <w:spacing w:before="120" w:after="120" w:line="240" w:lineRule="auto"/>
        <w:contextualSpacing w:val="0"/>
        <w:rPr>
          <w:rFonts w:ascii="Arial" w:hAnsi="Arial" w:cs="Arial"/>
          <w:color w:val="002060"/>
          <w:sz w:val="24"/>
          <w:szCs w:val="24"/>
        </w:rPr>
      </w:pPr>
      <w:r w:rsidRPr="00120E14">
        <w:rPr>
          <w:rFonts w:ascii="Arial" w:hAnsi="Arial" w:cs="Arial"/>
          <w:color w:val="002060"/>
          <w:sz w:val="24"/>
          <w:szCs w:val="24"/>
        </w:rPr>
        <w:t>Образовательные десанты РАБО (участвуют на добровольной основе члены РАБО) – разного рода короткие тренинги/семинары, в том числе и программы для студентов.</w:t>
      </w:r>
    </w:p>
    <w:p w14:paraId="4E08CD09" w14:textId="7A3810FD" w:rsidR="00E73868" w:rsidRPr="00120E14" w:rsidRDefault="00E73868" w:rsidP="00E73868">
      <w:pPr>
        <w:pStyle w:val="a3"/>
        <w:numPr>
          <w:ilvl w:val="0"/>
          <w:numId w:val="1"/>
        </w:numPr>
        <w:spacing w:before="120" w:after="120" w:line="240" w:lineRule="auto"/>
        <w:contextualSpacing w:val="0"/>
        <w:rPr>
          <w:rFonts w:ascii="Arial" w:hAnsi="Arial" w:cs="Arial"/>
          <w:color w:val="002060"/>
          <w:sz w:val="24"/>
          <w:szCs w:val="24"/>
        </w:rPr>
      </w:pPr>
      <w:r w:rsidRPr="00120E14">
        <w:rPr>
          <w:rFonts w:ascii="Arial" w:hAnsi="Arial" w:cs="Arial"/>
          <w:color w:val="002060"/>
          <w:sz w:val="24"/>
          <w:szCs w:val="24"/>
        </w:rPr>
        <w:t>Гранты бизнес-школ РАБО на свои программы для бизнеса ДНР/ЛНР.</w:t>
      </w:r>
    </w:p>
    <w:p w14:paraId="55E86017" w14:textId="3230FE68" w:rsidR="00E73868" w:rsidRPr="00120E14" w:rsidRDefault="00E73868" w:rsidP="00E73868">
      <w:pPr>
        <w:pStyle w:val="a3"/>
        <w:numPr>
          <w:ilvl w:val="0"/>
          <w:numId w:val="1"/>
        </w:numPr>
        <w:spacing w:before="120" w:after="120" w:line="240" w:lineRule="auto"/>
        <w:contextualSpacing w:val="0"/>
        <w:rPr>
          <w:rFonts w:ascii="Arial" w:hAnsi="Arial" w:cs="Arial"/>
          <w:color w:val="002060"/>
          <w:sz w:val="24"/>
          <w:szCs w:val="24"/>
        </w:rPr>
      </w:pPr>
      <w:r w:rsidRPr="00120E14">
        <w:rPr>
          <w:rFonts w:ascii="Arial" w:hAnsi="Arial" w:cs="Arial"/>
          <w:color w:val="002060"/>
          <w:sz w:val="24"/>
          <w:szCs w:val="24"/>
        </w:rPr>
        <w:t>Спец</w:t>
      </w:r>
      <w:r w:rsidR="00B77815" w:rsidRPr="00120E14">
        <w:rPr>
          <w:rFonts w:ascii="Arial" w:hAnsi="Arial" w:cs="Arial"/>
          <w:color w:val="002060"/>
          <w:sz w:val="24"/>
          <w:szCs w:val="24"/>
        </w:rPr>
        <w:t>иальные</w:t>
      </w:r>
      <w:r w:rsidRPr="00120E14">
        <w:rPr>
          <w:rFonts w:ascii="Arial" w:hAnsi="Arial" w:cs="Arial"/>
          <w:color w:val="002060"/>
          <w:sz w:val="24"/>
          <w:szCs w:val="24"/>
        </w:rPr>
        <w:t xml:space="preserve"> программа МВА РАБО: один координатор/директор Программы, на основе дизайна программы (с учётом местных потребностей) приглашает для участия желающих и достойных преподавателей из разных школ. </w:t>
      </w:r>
      <w:r w:rsidRPr="00120E14">
        <w:rPr>
          <w:rFonts w:ascii="Arial" w:hAnsi="Arial" w:cs="Arial"/>
          <w:color w:val="002060"/>
          <w:sz w:val="24"/>
          <w:szCs w:val="24"/>
        </w:rPr>
        <w:br/>
        <w:t xml:space="preserve">ВСЕ издержки - за счёт направляющих школ. </w:t>
      </w:r>
    </w:p>
    <w:p w14:paraId="3ED735A3" w14:textId="77777777" w:rsidR="00B77815" w:rsidRPr="00120E14" w:rsidRDefault="00B77815" w:rsidP="00E73868">
      <w:pPr>
        <w:spacing w:before="120" w:after="120" w:line="240" w:lineRule="auto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42AEC01D" w14:textId="1C9C9A46" w:rsidR="00E73868" w:rsidRPr="00120E14" w:rsidRDefault="00E73868" w:rsidP="00E73868">
      <w:pPr>
        <w:spacing w:before="120" w:after="120" w:line="240" w:lineRule="auto"/>
        <w:rPr>
          <w:rFonts w:ascii="Arial" w:hAnsi="Arial" w:cs="Arial"/>
          <w:b/>
          <w:bCs/>
          <w:color w:val="002060"/>
          <w:sz w:val="24"/>
          <w:szCs w:val="24"/>
        </w:rPr>
      </w:pPr>
      <w:r w:rsidRPr="00120E14">
        <w:rPr>
          <w:rFonts w:ascii="Arial" w:hAnsi="Arial" w:cs="Arial"/>
          <w:b/>
          <w:bCs/>
          <w:color w:val="002060"/>
          <w:sz w:val="24"/>
          <w:szCs w:val="24"/>
        </w:rPr>
        <w:t>Этот проект мог бы стать основой для следующих двух пунктов:</w:t>
      </w:r>
    </w:p>
    <w:p w14:paraId="450CFD50" w14:textId="4BCC6365" w:rsidR="00E73868" w:rsidRPr="00120E14" w:rsidRDefault="00E73868" w:rsidP="00E73868">
      <w:pPr>
        <w:pStyle w:val="a3"/>
        <w:numPr>
          <w:ilvl w:val="0"/>
          <w:numId w:val="1"/>
        </w:numPr>
        <w:spacing w:before="120" w:after="120" w:line="240" w:lineRule="auto"/>
        <w:contextualSpacing w:val="0"/>
        <w:rPr>
          <w:rFonts w:ascii="Arial" w:hAnsi="Arial" w:cs="Arial"/>
          <w:color w:val="002060"/>
          <w:sz w:val="24"/>
          <w:szCs w:val="24"/>
        </w:rPr>
      </w:pPr>
      <w:r w:rsidRPr="00120E14">
        <w:rPr>
          <w:rFonts w:ascii="Arial" w:hAnsi="Arial" w:cs="Arial"/>
          <w:color w:val="002060"/>
          <w:sz w:val="24"/>
          <w:szCs w:val="24"/>
        </w:rPr>
        <w:t>Долгосрочные программы сотрудничества с региональными вузами;</w:t>
      </w:r>
    </w:p>
    <w:p w14:paraId="1E5ECBAB" w14:textId="0715785B" w:rsidR="00E73868" w:rsidRPr="00120E14" w:rsidRDefault="00E73868" w:rsidP="00E73868">
      <w:pPr>
        <w:pStyle w:val="a3"/>
        <w:numPr>
          <w:ilvl w:val="0"/>
          <w:numId w:val="1"/>
        </w:numPr>
        <w:spacing w:before="120" w:after="120" w:line="240" w:lineRule="auto"/>
        <w:contextualSpacing w:val="0"/>
        <w:rPr>
          <w:rFonts w:ascii="Arial" w:hAnsi="Arial" w:cs="Arial"/>
          <w:color w:val="002060"/>
          <w:sz w:val="24"/>
          <w:szCs w:val="24"/>
        </w:rPr>
      </w:pPr>
      <w:r w:rsidRPr="00120E14">
        <w:rPr>
          <w:rFonts w:ascii="Arial" w:hAnsi="Arial" w:cs="Arial"/>
          <w:color w:val="002060"/>
          <w:sz w:val="24"/>
          <w:szCs w:val="24"/>
        </w:rPr>
        <w:t>Проекты создания региональных бизнес-школ ДНР/ЛНР в партнёрстве с конкретными бизнес-школами РАБО (фактически инкубаторы создания бизнес</w:t>
      </w:r>
      <w:r w:rsidR="00B77815" w:rsidRPr="00120E14">
        <w:rPr>
          <w:rFonts w:ascii="Arial" w:hAnsi="Arial" w:cs="Arial"/>
          <w:color w:val="002060"/>
          <w:sz w:val="24"/>
          <w:szCs w:val="24"/>
        </w:rPr>
        <w:t>-</w:t>
      </w:r>
      <w:r w:rsidRPr="00120E14">
        <w:rPr>
          <w:rFonts w:ascii="Arial" w:hAnsi="Arial" w:cs="Arial"/>
          <w:color w:val="002060"/>
          <w:sz w:val="24"/>
          <w:szCs w:val="24"/>
        </w:rPr>
        <w:t>школ с нуля).</w:t>
      </w:r>
    </w:p>
    <w:p w14:paraId="35B81E49" w14:textId="77777777" w:rsidR="00E73868" w:rsidRPr="00120E14" w:rsidRDefault="00E73868" w:rsidP="00E73868">
      <w:pPr>
        <w:spacing w:before="120" w:after="120" w:line="240" w:lineRule="auto"/>
        <w:rPr>
          <w:rFonts w:ascii="Arial" w:hAnsi="Arial" w:cs="Arial"/>
          <w:color w:val="002060"/>
          <w:sz w:val="24"/>
          <w:szCs w:val="24"/>
        </w:rPr>
      </w:pPr>
    </w:p>
    <w:p w14:paraId="736EB514" w14:textId="4FFDA304" w:rsidR="00E73868" w:rsidRPr="00120E14" w:rsidRDefault="00B77815" w:rsidP="00E73868">
      <w:pPr>
        <w:spacing w:before="120" w:after="120" w:line="240" w:lineRule="auto"/>
        <w:rPr>
          <w:rFonts w:ascii="Arial" w:hAnsi="Arial" w:cs="Arial"/>
          <w:b/>
          <w:bCs/>
          <w:color w:val="002060"/>
          <w:sz w:val="24"/>
          <w:szCs w:val="24"/>
        </w:rPr>
      </w:pPr>
      <w:r w:rsidRPr="00120E14">
        <w:rPr>
          <w:rFonts w:ascii="Arial" w:hAnsi="Arial" w:cs="Arial"/>
          <w:b/>
          <w:bCs/>
          <w:color w:val="002060"/>
          <w:sz w:val="24"/>
          <w:szCs w:val="24"/>
        </w:rPr>
        <w:t xml:space="preserve">ВАЖНО: </w:t>
      </w:r>
    </w:p>
    <w:p w14:paraId="0CBD2A1F" w14:textId="5F556A81" w:rsidR="00E73868" w:rsidRPr="00120E14" w:rsidRDefault="00B77815" w:rsidP="00B77815">
      <w:pPr>
        <w:pStyle w:val="a3"/>
        <w:numPr>
          <w:ilvl w:val="0"/>
          <w:numId w:val="2"/>
        </w:numPr>
        <w:spacing w:before="120" w:after="120" w:line="240" w:lineRule="auto"/>
        <w:rPr>
          <w:rFonts w:ascii="Arial" w:hAnsi="Arial" w:cs="Arial"/>
          <w:color w:val="002060"/>
          <w:sz w:val="24"/>
          <w:szCs w:val="24"/>
        </w:rPr>
      </w:pPr>
      <w:r w:rsidRPr="00120E14">
        <w:rPr>
          <w:rFonts w:ascii="Arial" w:hAnsi="Arial" w:cs="Arial"/>
          <w:color w:val="002060"/>
          <w:sz w:val="24"/>
          <w:szCs w:val="24"/>
        </w:rPr>
        <w:t>Н</w:t>
      </w:r>
      <w:r w:rsidR="00E73868" w:rsidRPr="00120E14">
        <w:rPr>
          <w:rFonts w:ascii="Arial" w:hAnsi="Arial" w:cs="Arial"/>
          <w:color w:val="002060"/>
          <w:sz w:val="24"/>
          <w:szCs w:val="24"/>
        </w:rPr>
        <w:t>аладить контакты с</w:t>
      </w:r>
      <w:r w:rsidRPr="00120E14">
        <w:rPr>
          <w:rFonts w:ascii="Arial" w:hAnsi="Arial" w:cs="Arial"/>
          <w:color w:val="002060"/>
          <w:sz w:val="24"/>
          <w:szCs w:val="24"/>
        </w:rPr>
        <w:t xml:space="preserve"> </w:t>
      </w:r>
      <w:r w:rsidR="00E73868" w:rsidRPr="00120E14">
        <w:rPr>
          <w:rFonts w:ascii="Arial" w:hAnsi="Arial" w:cs="Arial"/>
          <w:color w:val="002060"/>
          <w:sz w:val="24"/>
          <w:szCs w:val="24"/>
        </w:rPr>
        <w:t>региональными властями для понимания потребностей региона;</w:t>
      </w:r>
      <w:r w:rsidRPr="00120E14">
        <w:rPr>
          <w:rFonts w:ascii="Arial" w:hAnsi="Arial" w:cs="Arial"/>
          <w:color w:val="002060"/>
          <w:sz w:val="24"/>
          <w:szCs w:val="24"/>
        </w:rPr>
        <w:t xml:space="preserve"> с</w:t>
      </w:r>
      <w:r w:rsidR="00E73868" w:rsidRPr="00120E14">
        <w:rPr>
          <w:rFonts w:ascii="Arial" w:hAnsi="Arial" w:cs="Arial"/>
          <w:color w:val="002060"/>
          <w:sz w:val="24"/>
          <w:szCs w:val="24"/>
        </w:rPr>
        <w:t>труктурами РФ, координирующими сотрудничество с Донбассом;</w:t>
      </w:r>
    </w:p>
    <w:p w14:paraId="500597D1" w14:textId="7C30F201" w:rsidR="00E73868" w:rsidRPr="00120E14" w:rsidRDefault="00E73868" w:rsidP="00E73868">
      <w:pPr>
        <w:pStyle w:val="a3"/>
        <w:numPr>
          <w:ilvl w:val="0"/>
          <w:numId w:val="2"/>
        </w:numPr>
        <w:spacing w:before="120" w:after="120" w:line="240" w:lineRule="auto"/>
        <w:rPr>
          <w:rFonts w:ascii="Arial" w:hAnsi="Arial" w:cs="Arial"/>
          <w:color w:val="002060"/>
          <w:sz w:val="24"/>
          <w:szCs w:val="24"/>
        </w:rPr>
      </w:pPr>
      <w:r w:rsidRPr="00120E14">
        <w:rPr>
          <w:rFonts w:ascii="Arial" w:hAnsi="Arial" w:cs="Arial"/>
          <w:color w:val="002060"/>
          <w:sz w:val="24"/>
          <w:szCs w:val="24"/>
        </w:rPr>
        <w:t>РАБО долж</w:t>
      </w:r>
      <w:r w:rsidR="00B77815" w:rsidRPr="00120E14">
        <w:rPr>
          <w:rFonts w:ascii="Arial" w:hAnsi="Arial" w:cs="Arial"/>
          <w:color w:val="002060"/>
          <w:sz w:val="24"/>
          <w:szCs w:val="24"/>
        </w:rPr>
        <w:t>на</w:t>
      </w:r>
      <w:r w:rsidRPr="00120E14">
        <w:rPr>
          <w:rFonts w:ascii="Arial" w:hAnsi="Arial" w:cs="Arial"/>
          <w:color w:val="002060"/>
          <w:sz w:val="24"/>
          <w:szCs w:val="24"/>
        </w:rPr>
        <w:t xml:space="preserve"> выступить максимально широким представительством! </w:t>
      </w:r>
      <w:r w:rsidR="00B77815" w:rsidRPr="00120E14">
        <w:rPr>
          <w:rFonts w:ascii="Arial" w:hAnsi="Arial" w:cs="Arial"/>
          <w:color w:val="002060"/>
          <w:sz w:val="24"/>
          <w:szCs w:val="24"/>
        </w:rPr>
        <w:br/>
      </w:r>
      <w:r w:rsidRPr="00120E14">
        <w:rPr>
          <w:rFonts w:ascii="Arial" w:hAnsi="Arial" w:cs="Arial"/>
          <w:b/>
          <w:bCs/>
          <w:color w:val="002060"/>
          <w:sz w:val="24"/>
          <w:szCs w:val="24"/>
        </w:rPr>
        <w:t>Некая «национальная идея» дальнейшего развития РАБО</w:t>
      </w:r>
      <w:r w:rsidR="00B77815" w:rsidRPr="00120E14">
        <w:rPr>
          <w:rFonts w:ascii="Arial" w:hAnsi="Arial" w:cs="Arial"/>
          <w:b/>
          <w:bCs/>
          <w:color w:val="002060"/>
          <w:sz w:val="24"/>
          <w:szCs w:val="24"/>
        </w:rPr>
        <w:br/>
      </w:r>
      <w:r w:rsidRPr="00120E14">
        <w:rPr>
          <w:rFonts w:ascii="Arial" w:hAnsi="Arial" w:cs="Arial"/>
          <w:color w:val="002060"/>
          <w:sz w:val="24"/>
          <w:szCs w:val="24"/>
        </w:rPr>
        <w:t>Давайте предметно поможем соотечественникам в рамках своих возможностей!</w:t>
      </w:r>
    </w:p>
    <w:p w14:paraId="019DFB61" w14:textId="75045D7E" w:rsidR="00E73868" w:rsidRPr="00120E14" w:rsidRDefault="00E73868" w:rsidP="00B77815">
      <w:pPr>
        <w:pStyle w:val="a3"/>
        <w:numPr>
          <w:ilvl w:val="0"/>
          <w:numId w:val="2"/>
        </w:numPr>
        <w:spacing w:before="120" w:after="120" w:line="240" w:lineRule="auto"/>
        <w:rPr>
          <w:rFonts w:ascii="Arial" w:hAnsi="Arial" w:cs="Arial"/>
          <w:color w:val="002060"/>
          <w:sz w:val="24"/>
          <w:szCs w:val="24"/>
        </w:rPr>
      </w:pPr>
      <w:r w:rsidRPr="00120E14">
        <w:rPr>
          <w:rFonts w:ascii="Arial" w:hAnsi="Arial" w:cs="Arial"/>
          <w:color w:val="002060"/>
          <w:sz w:val="24"/>
          <w:szCs w:val="24"/>
        </w:rPr>
        <w:t>Территориальный приоритет проведения мероприятий</w:t>
      </w:r>
      <w:r w:rsidR="00B77815" w:rsidRPr="00120E14">
        <w:rPr>
          <w:rFonts w:ascii="Arial" w:hAnsi="Arial" w:cs="Arial"/>
          <w:color w:val="002060"/>
          <w:sz w:val="24"/>
          <w:szCs w:val="24"/>
        </w:rPr>
        <w:t xml:space="preserve"> –</w:t>
      </w:r>
      <w:r w:rsidRPr="00120E14">
        <w:rPr>
          <w:rFonts w:ascii="Arial" w:hAnsi="Arial" w:cs="Arial"/>
          <w:color w:val="002060"/>
          <w:sz w:val="24"/>
          <w:szCs w:val="24"/>
        </w:rPr>
        <w:t xml:space="preserve"> именно Донбасс, а не приграничные территории РФ</w:t>
      </w:r>
      <w:r w:rsidR="00B77815" w:rsidRPr="00120E14">
        <w:rPr>
          <w:rFonts w:ascii="Arial" w:hAnsi="Arial" w:cs="Arial"/>
          <w:color w:val="002060"/>
          <w:sz w:val="24"/>
          <w:szCs w:val="24"/>
        </w:rPr>
        <w:t>,</w:t>
      </w:r>
      <w:r w:rsidRPr="00120E14">
        <w:rPr>
          <w:rFonts w:ascii="Arial" w:hAnsi="Arial" w:cs="Arial"/>
          <w:color w:val="002060"/>
          <w:sz w:val="24"/>
          <w:szCs w:val="24"/>
        </w:rPr>
        <w:t xml:space="preserve"> или «столицы» РФ.</w:t>
      </w:r>
    </w:p>
    <w:p w14:paraId="24C17289" w14:textId="77777777" w:rsidR="00E73868" w:rsidRPr="00120E14" w:rsidRDefault="00E73868" w:rsidP="00E73868">
      <w:pPr>
        <w:spacing w:before="120" w:after="120" w:line="240" w:lineRule="auto"/>
        <w:rPr>
          <w:rFonts w:ascii="Arial" w:hAnsi="Arial" w:cs="Arial"/>
          <w:color w:val="002060"/>
          <w:sz w:val="24"/>
          <w:szCs w:val="24"/>
        </w:rPr>
      </w:pPr>
    </w:p>
    <w:p w14:paraId="2C53B163" w14:textId="43839BEA" w:rsidR="00E73868" w:rsidRPr="00120E14" w:rsidRDefault="00E73868" w:rsidP="00E73868">
      <w:pPr>
        <w:spacing w:before="120" w:after="120" w:line="240" w:lineRule="auto"/>
        <w:rPr>
          <w:rFonts w:ascii="Arial" w:hAnsi="Arial" w:cs="Arial"/>
          <w:i/>
          <w:iCs/>
          <w:color w:val="002060"/>
          <w:sz w:val="24"/>
          <w:szCs w:val="24"/>
        </w:rPr>
      </w:pPr>
      <w:r w:rsidRPr="00120E14">
        <w:rPr>
          <w:rFonts w:ascii="Arial" w:hAnsi="Arial" w:cs="Arial"/>
          <w:i/>
          <w:iCs/>
          <w:color w:val="002060"/>
          <w:sz w:val="24"/>
          <w:szCs w:val="24"/>
        </w:rPr>
        <w:t xml:space="preserve">Для справки: У </w:t>
      </w:r>
      <w:proofErr w:type="spellStart"/>
      <w:r w:rsidRPr="00120E14">
        <w:rPr>
          <w:rFonts w:ascii="Arial" w:hAnsi="Arial" w:cs="Arial"/>
          <w:i/>
          <w:iCs/>
          <w:color w:val="002060"/>
          <w:sz w:val="24"/>
          <w:szCs w:val="24"/>
        </w:rPr>
        <w:t>ИМИСПа</w:t>
      </w:r>
      <w:proofErr w:type="spellEnd"/>
      <w:r w:rsidRPr="00120E14">
        <w:rPr>
          <w:rFonts w:ascii="Arial" w:hAnsi="Arial" w:cs="Arial"/>
          <w:i/>
          <w:iCs/>
          <w:color w:val="002060"/>
          <w:sz w:val="24"/>
          <w:szCs w:val="24"/>
        </w:rPr>
        <w:t xml:space="preserve"> есть похожий опыт благотворительных программ</w:t>
      </w:r>
      <w:r w:rsidR="00B77815" w:rsidRPr="00120E14">
        <w:rPr>
          <w:rFonts w:ascii="Arial" w:hAnsi="Arial" w:cs="Arial"/>
          <w:i/>
          <w:iCs/>
          <w:color w:val="002060"/>
          <w:sz w:val="24"/>
          <w:szCs w:val="24"/>
        </w:rPr>
        <w:t>,</w:t>
      </w:r>
      <w:r w:rsidRPr="00120E14">
        <w:rPr>
          <w:rFonts w:ascii="Arial" w:hAnsi="Arial" w:cs="Arial"/>
          <w:i/>
          <w:iCs/>
          <w:color w:val="002060"/>
          <w:sz w:val="24"/>
          <w:szCs w:val="24"/>
        </w:rPr>
        <w:t xml:space="preserve"> и мы готовы активно участвовать по каждому из пунктов.</w:t>
      </w:r>
    </w:p>
    <w:p w14:paraId="2EB24983" w14:textId="08BAE097" w:rsidR="00E73868" w:rsidRPr="00120E14" w:rsidRDefault="00E73868" w:rsidP="00E73868">
      <w:pPr>
        <w:spacing w:before="120" w:after="120" w:line="240" w:lineRule="auto"/>
        <w:rPr>
          <w:rFonts w:ascii="Arial" w:hAnsi="Arial" w:cs="Arial"/>
          <w:color w:val="002060"/>
          <w:sz w:val="24"/>
          <w:szCs w:val="24"/>
        </w:rPr>
      </w:pPr>
    </w:p>
    <w:p w14:paraId="0446A49A" w14:textId="79D0EABE" w:rsidR="00E73868" w:rsidRPr="00120E14" w:rsidRDefault="00E73868" w:rsidP="00E73868">
      <w:pPr>
        <w:spacing w:before="120" w:after="120" w:line="240" w:lineRule="auto"/>
        <w:rPr>
          <w:rFonts w:ascii="Arial" w:hAnsi="Arial" w:cs="Arial"/>
          <w:b/>
          <w:bCs/>
          <w:color w:val="002060"/>
          <w:sz w:val="24"/>
          <w:szCs w:val="24"/>
        </w:rPr>
      </w:pPr>
      <w:r w:rsidRPr="00120E14">
        <w:rPr>
          <w:rFonts w:ascii="Arial" w:hAnsi="Arial" w:cs="Arial"/>
          <w:b/>
          <w:bCs/>
          <w:color w:val="002060"/>
          <w:sz w:val="24"/>
          <w:szCs w:val="24"/>
        </w:rPr>
        <w:t>С.К. Мордовин</w:t>
      </w:r>
    </w:p>
    <w:p w14:paraId="2C7B8368" w14:textId="27260D17" w:rsidR="00E73868" w:rsidRPr="00120E14" w:rsidRDefault="00E73868" w:rsidP="00E73868">
      <w:pPr>
        <w:spacing w:before="120" w:after="120" w:line="240" w:lineRule="auto"/>
        <w:rPr>
          <w:rFonts w:ascii="Arial" w:hAnsi="Arial" w:cs="Arial"/>
          <w:color w:val="002060"/>
          <w:sz w:val="24"/>
          <w:szCs w:val="24"/>
        </w:rPr>
      </w:pPr>
      <w:r w:rsidRPr="00120E14">
        <w:rPr>
          <w:rFonts w:ascii="Arial" w:hAnsi="Arial" w:cs="Arial"/>
          <w:color w:val="002060"/>
          <w:sz w:val="24"/>
          <w:szCs w:val="24"/>
        </w:rPr>
        <w:t>Президент ИМИСП</w:t>
      </w:r>
    </w:p>
    <w:sectPr w:rsidR="00E73868" w:rsidRPr="00120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D2E0E"/>
    <w:multiLevelType w:val="hybridMultilevel"/>
    <w:tmpl w:val="0B6222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00752"/>
    <w:multiLevelType w:val="hybridMultilevel"/>
    <w:tmpl w:val="6CFEB53C"/>
    <w:lvl w:ilvl="0" w:tplc="0BFC0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75132">
    <w:abstractNumId w:val="0"/>
  </w:num>
  <w:num w:numId="2" w16cid:durableId="699011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68"/>
    <w:rsid w:val="00120E14"/>
    <w:rsid w:val="00B77815"/>
    <w:rsid w:val="00E7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F109"/>
  <w15:chartTrackingRefBased/>
  <w15:docId w15:val="{628AD491-D603-45C0-B130-2FB8235D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Евтихиева</dc:creator>
  <cp:keywords/>
  <dc:description/>
  <cp:lastModifiedBy>Наталья Евтихиева</cp:lastModifiedBy>
  <cp:revision>2</cp:revision>
  <dcterms:created xsi:type="dcterms:W3CDTF">2022-05-19T15:45:00Z</dcterms:created>
  <dcterms:modified xsi:type="dcterms:W3CDTF">2022-05-19T16:31:00Z</dcterms:modified>
</cp:coreProperties>
</file>